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0B2" w:rsidP="02245B40" w:rsidRDefault="00A67EF5" w14:paraId="7B8E26DD" w14:textId="6076ECF1">
      <w:pPr>
        <w:jc w:val="center"/>
        <w:rPr>
          <w:rFonts w:ascii="Tahoma" w:hAnsi="Tahoma" w:cs="Tahoma"/>
          <w:b/>
          <w:bCs/>
          <w:color w:val="544587"/>
          <w:sz w:val="36"/>
          <w:szCs w:val="36"/>
        </w:rPr>
      </w:pPr>
      <w:r w:rsidRPr="02245B40">
        <w:rPr>
          <w:rFonts w:ascii="Tahoma" w:hAnsi="Tahoma" w:cs="Tahoma"/>
          <w:b/>
          <w:bCs/>
          <w:color w:val="544587"/>
          <w:sz w:val="36"/>
          <w:szCs w:val="36"/>
        </w:rPr>
        <w:t>Diversifying Leadership</w:t>
      </w:r>
      <w:r w:rsidRPr="02245B40" w:rsidR="00F570B2">
        <w:rPr>
          <w:rFonts w:ascii="Tahoma" w:hAnsi="Tahoma" w:cs="Tahoma"/>
          <w:b/>
          <w:bCs/>
          <w:color w:val="544587"/>
          <w:sz w:val="36"/>
          <w:szCs w:val="36"/>
        </w:rPr>
        <w:t xml:space="preserve"> </w:t>
      </w:r>
    </w:p>
    <w:p w:rsidRPr="00A67EF5" w:rsidR="00A67EF5" w:rsidP="4705D93F" w:rsidRDefault="00A67EF5" w14:paraId="5688FE7C" w14:textId="0E12189D">
      <w:pPr>
        <w:jc w:val="center"/>
        <w:rPr>
          <w:rFonts w:ascii="Tahoma" w:hAnsi="Tahoma" w:cs="Tahoma"/>
          <w:b/>
          <w:bCs/>
          <w:color w:val="544587"/>
          <w:sz w:val="36"/>
          <w:szCs w:val="36"/>
        </w:rPr>
      </w:pPr>
      <w:r w:rsidRPr="4705D93F">
        <w:rPr>
          <w:rFonts w:ascii="Tahoma" w:hAnsi="Tahoma" w:cs="Tahoma"/>
          <w:b/>
          <w:bCs/>
          <w:color w:val="544587"/>
          <w:sz w:val="36"/>
          <w:szCs w:val="36"/>
        </w:rPr>
        <w:t>Personal Statement</w:t>
      </w:r>
      <w:r w:rsidRPr="4705D93F" w:rsidR="6C93FB9F">
        <w:rPr>
          <w:rFonts w:ascii="Tahoma" w:hAnsi="Tahoma" w:cs="Tahoma"/>
          <w:b/>
          <w:bCs/>
          <w:color w:val="544587"/>
          <w:sz w:val="36"/>
          <w:szCs w:val="36"/>
        </w:rPr>
        <w:t xml:space="preserve"> 2023/24</w:t>
      </w:r>
    </w:p>
    <w:tbl>
      <w:tblPr>
        <w:tblpPr w:leftFromText="180" w:rightFromText="180" w:vertAnchor="page" w:horzAnchor="margin" w:tblpXSpec="center" w:tblpY="2771"/>
        <w:tblW w:w="100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046"/>
      </w:tblGrid>
      <w:tr w:rsidRPr="00663BDB" w:rsidR="00F570B2" w:rsidTr="00F570B2" w14:paraId="23B5C933" w14:textId="77777777">
        <w:trPr>
          <w:trHeight w:val="132"/>
        </w:trPr>
        <w:tc>
          <w:tcPr>
            <w:tcW w:w="10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2A4A6"/>
          </w:tcPr>
          <w:p w:rsidRPr="00473EA7" w:rsidR="00F570B2" w:rsidP="00F570B2" w:rsidRDefault="00F570B2" w14:paraId="1657070A" w14:textId="7777777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Pr="00663BDB" w:rsidR="00F570B2" w:rsidTr="00F570B2" w14:paraId="307AB4AD" w14:textId="77777777">
        <w:trPr>
          <w:trHeight w:val="252"/>
        </w:trPr>
        <w:tc>
          <w:tcPr>
            <w:tcW w:w="10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7EF5" w:rsidR="00F570B2" w:rsidP="00F570B2" w:rsidRDefault="00F570B2" w14:paraId="0FF476B5" w14:textId="77777777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A67EF5">
              <w:rPr>
                <w:rFonts w:ascii="Tahoma" w:hAnsi="Tahoma" w:cs="Tahoma"/>
                <w:b/>
                <w:sz w:val="22"/>
                <w:szCs w:val="20"/>
              </w:rPr>
              <w:t>Participant name:</w:t>
            </w:r>
          </w:p>
        </w:tc>
      </w:tr>
      <w:tr w:rsidRPr="00663BDB" w:rsidR="00F570B2" w:rsidTr="00F570B2" w14:paraId="2DAE4A2C" w14:textId="77777777">
        <w:trPr>
          <w:trHeight w:val="251"/>
        </w:trPr>
        <w:tc>
          <w:tcPr>
            <w:tcW w:w="10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7EF5" w:rsidR="00F570B2" w:rsidP="00F570B2" w:rsidRDefault="00F570B2" w14:paraId="6E723027" w14:textId="77777777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A67EF5">
              <w:rPr>
                <w:rFonts w:ascii="Tahoma" w:hAnsi="Tahoma" w:cs="Tahoma"/>
                <w:b/>
                <w:sz w:val="22"/>
                <w:szCs w:val="20"/>
              </w:rPr>
              <w:t xml:space="preserve">Title/job title: </w:t>
            </w:r>
          </w:p>
        </w:tc>
      </w:tr>
      <w:tr w:rsidRPr="00663BDB" w:rsidR="00F570B2" w:rsidTr="00F570B2" w14:paraId="0F974FB7" w14:textId="77777777">
        <w:trPr>
          <w:trHeight w:val="251"/>
        </w:trPr>
        <w:tc>
          <w:tcPr>
            <w:tcW w:w="10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7EF5" w:rsidR="00F570B2" w:rsidP="00F570B2" w:rsidRDefault="00F570B2" w14:paraId="12603328" w14:textId="77777777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A67EF5">
              <w:rPr>
                <w:rFonts w:ascii="Tahoma" w:hAnsi="Tahoma" w:cs="Tahoma"/>
                <w:b/>
                <w:sz w:val="22"/>
                <w:szCs w:val="20"/>
              </w:rPr>
              <w:t>Email address:</w:t>
            </w:r>
          </w:p>
        </w:tc>
      </w:tr>
      <w:tr w:rsidRPr="00663BDB" w:rsidR="00F570B2" w:rsidTr="00F570B2" w14:paraId="507C1E50" w14:textId="77777777">
        <w:trPr>
          <w:trHeight w:val="251"/>
        </w:trPr>
        <w:tc>
          <w:tcPr>
            <w:tcW w:w="10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7EF5" w:rsidR="00F570B2" w:rsidP="00F570B2" w:rsidRDefault="00F570B2" w14:paraId="3AD9CC37" w14:textId="77777777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A67EF5">
              <w:rPr>
                <w:rFonts w:ascii="Tahoma" w:hAnsi="Tahoma" w:cs="Tahoma"/>
                <w:b/>
                <w:sz w:val="22"/>
                <w:szCs w:val="20"/>
              </w:rPr>
              <w:t>Institution:</w:t>
            </w:r>
          </w:p>
        </w:tc>
      </w:tr>
      <w:tr w:rsidRPr="00663BDB" w:rsidR="00F570B2" w:rsidTr="00F570B2" w14:paraId="38B646BF" w14:textId="77777777">
        <w:trPr>
          <w:trHeight w:val="251"/>
        </w:trPr>
        <w:tc>
          <w:tcPr>
            <w:tcW w:w="10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570B2" w:rsidP="00F570B2" w:rsidRDefault="00F570B2" w14:paraId="44A3D614" w14:textId="77777777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Ethnic Background: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4"/>
              <w:gridCol w:w="1964"/>
              <w:gridCol w:w="1964"/>
              <w:gridCol w:w="1964"/>
              <w:gridCol w:w="1964"/>
            </w:tblGrid>
            <w:tr w:rsidR="00F570B2" w:rsidTr="00F570B2" w14:paraId="075B880D" w14:textId="77777777">
              <w:tc>
                <w:tcPr>
                  <w:tcW w:w="1964" w:type="dxa"/>
                </w:tcPr>
                <w:p w:rsidRPr="00F570B2" w:rsidR="00F570B2" w:rsidP="009C7430" w:rsidRDefault="00F570B2" w14:paraId="5C589023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b/>
                      <w:sz w:val="18"/>
                      <w:szCs w:val="20"/>
                    </w:rPr>
                  </w:pPr>
                  <w:r w:rsidRPr="00F570B2">
                    <w:rPr>
                      <w:rFonts w:ascii="Tahoma" w:hAnsi="Tahoma" w:cs="Tahoma"/>
                      <w:b/>
                      <w:sz w:val="18"/>
                      <w:szCs w:val="20"/>
                    </w:rPr>
                    <w:t>Arab</w:t>
                  </w:r>
                </w:p>
                <w:p w:rsidRPr="00A67EF5" w:rsidR="00F570B2" w:rsidP="009C7430" w:rsidRDefault="009C7430" w14:paraId="4C9E6482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-846797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70B2">
                        <w:rPr>
                          <w:rFonts w:hint="eastAsia" w:ascii="MS Gothic" w:hAnsi="MS Gothic" w:eastAsia="MS Gothic" w:cs="Tahom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F570B2">
                    <w:rPr>
                      <w:rFonts w:ascii="Tahoma" w:hAnsi="Tahoma" w:cs="Tahoma"/>
                      <w:sz w:val="18"/>
                      <w:szCs w:val="20"/>
                    </w:rPr>
                    <w:t xml:space="preserve"> Arab or Arab British</w:t>
                  </w:r>
                </w:p>
              </w:tc>
              <w:tc>
                <w:tcPr>
                  <w:tcW w:w="1964" w:type="dxa"/>
                </w:tcPr>
                <w:p w:rsidR="00F570B2" w:rsidP="009C7430" w:rsidRDefault="00F570B2" w14:paraId="7382A83D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b/>
                      <w:sz w:val="18"/>
                      <w:szCs w:val="20"/>
                    </w:rPr>
                  </w:pPr>
                  <w:r w:rsidRPr="00F570B2">
                    <w:rPr>
                      <w:rFonts w:ascii="Tahoma" w:hAnsi="Tahoma" w:cs="Tahoma"/>
                      <w:b/>
                      <w:sz w:val="18"/>
                      <w:szCs w:val="20"/>
                    </w:rPr>
                    <w:t>Asian</w:t>
                  </w:r>
                </w:p>
                <w:p w:rsidR="00F570B2" w:rsidP="009C7430" w:rsidRDefault="009C7430" w14:paraId="767D2444" w14:textId="6F17AFFE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27377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70B2">
                        <w:rPr>
                          <w:rFonts w:hint="eastAsia" w:ascii="MS Gothic" w:hAnsi="MS Gothic" w:eastAsia="MS Gothic" w:cs="Tahom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F570B2">
                    <w:rPr>
                      <w:rFonts w:ascii="Tahoma" w:hAnsi="Tahoma" w:cs="Tahoma"/>
                      <w:sz w:val="18"/>
                      <w:szCs w:val="20"/>
                    </w:rPr>
                    <w:t>Bangladeshi or Bangladeshi British</w:t>
                  </w:r>
                </w:p>
                <w:p w:rsidR="00F570B2" w:rsidP="009C7430" w:rsidRDefault="00F570B2" w14:paraId="7AC7928A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  <w:p w:rsidR="00F570B2" w:rsidP="009C7430" w:rsidRDefault="009C7430" w14:paraId="39E54B80" w14:textId="2E4338EC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279538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70B2">
                        <w:rPr>
                          <w:rFonts w:hint="eastAsia" w:ascii="MS Gothic" w:hAnsi="MS Gothic" w:eastAsia="MS Gothic" w:cs="Tahom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F570B2">
                    <w:rPr>
                      <w:rFonts w:ascii="Tahoma" w:hAnsi="Tahoma" w:cs="Tahoma"/>
                      <w:sz w:val="18"/>
                      <w:szCs w:val="20"/>
                    </w:rPr>
                    <w:t xml:space="preserve"> Chinese or Chinese British</w:t>
                  </w:r>
                </w:p>
                <w:p w:rsidR="00F570B2" w:rsidP="009C7430" w:rsidRDefault="00F570B2" w14:paraId="63EB73FF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  <w:p w:rsidR="00F570B2" w:rsidP="009C7430" w:rsidRDefault="009C7430" w14:paraId="2C8E3EA6" w14:textId="4E6796DA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-20721924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70B2">
                        <w:rPr>
                          <w:rFonts w:hint="eastAsia" w:ascii="MS Gothic" w:hAnsi="MS Gothic" w:eastAsia="MS Gothic" w:cs="Tahom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F570B2">
                    <w:rPr>
                      <w:rFonts w:ascii="Tahoma" w:hAnsi="Tahoma" w:cs="Tahoma"/>
                      <w:sz w:val="18"/>
                      <w:szCs w:val="20"/>
                    </w:rPr>
                    <w:t xml:space="preserve"> Indian or Indian British</w:t>
                  </w:r>
                </w:p>
                <w:p w:rsidR="00F570B2" w:rsidP="009C7430" w:rsidRDefault="00F570B2" w14:paraId="771312EB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  <w:p w:rsidRPr="00F570B2" w:rsidR="00F570B2" w:rsidP="009C7430" w:rsidRDefault="009C7430" w14:paraId="68063547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1784301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70B2">
                        <w:rPr>
                          <w:rFonts w:hint="eastAsia" w:ascii="MS Gothic" w:hAnsi="MS Gothic" w:eastAsia="MS Gothic" w:cs="Tahom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F570B2">
                    <w:rPr>
                      <w:rFonts w:ascii="Tahoma" w:hAnsi="Tahoma" w:cs="Tahoma"/>
                      <w:sz w:val="18"/>
                      <w:szCs w:val="20"/>
                    </w:rPr>
                    <w:t xml:space="preserve"> Pakistani or Pakistani British</w:t>
                  </w:r>
                </w:p>
              </w:tc>
              <w:tc>
                <w:tcPr>
                  <w:tcW w:w="1964" w:type="dxa"/>
                </w:tcPr>
                <w:p w:rsidR="00F570B2" w:rsidP="009C7430" w:rsidRDefault="00F570B2" w14:paraId="03C76BE5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b/>
                      <w:sz w:val="18"/>
                      <w:szCs w:val="20"/>
                    </w:rPr>
                  </w:pPr>
                  <w:r w:rsidRPr="00F570B2">
                    <w:rPr>
                      <w:rFonts w:ascii="Tahoma" w:hAnsi="Tahoma" w:cs="Tahoma"/>
                      <w:b/>
                      <w:sz w:val="18"/>
                      <w:szCs w:val="20"/>
                    </w:rPr>
                    <w:t>Black</w:t>
                  </w:r>
                </w:p>
                <w:p w:rsidR="00F570B2" w:rsidP="009C7430" w:rsidRDefault="009C7430" w14:paraId="767C3D12" w14:textId="5C1A5A15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627598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70B2">
                        <w:rPr>
                          <w:rFonts w:hint="eastAsia" w:ascii="MS Gothic" w:hAnsi="MS Gothic" w:eastAsia="MS Gothic" w:cs="Tahom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F570B2">
                    <w:rPr>
                      <w:rFonts w:ascii="Tahoma" w:hAnsi="Tahoma" w:cs="Tahoma"/>
                      <w:sz w:val="18"/>
                      <w:szCs w:val="20"/>
                    </w:rPr>
                    <w:t xml:space="preserve"> African or African British</w:t>
                  </w:r>
                </w:p>
                <w:p w:rsidR="00F570B2" w:rsidP="009C7430" w:rsidRDefault="00F570B2" w14:paraId="79FEB656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  <w:p w:rsidR="00F570B2" w:rsidP="009C7430" w:rsidRDefault="009C7430" w14:paraId="2D1B789D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780078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70B2">
                        <w:rPr>
                          <w:rFonts w:hint="eastAsia" w:ascii="MS Gothic" w:hAnsi="MS Gothic" w:eastAsia="MS Gothic" w:cs="Tahom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F570B2">
                    <w:rPr>
                      <w:rFonts w:ascii="Tahoma" w:hAnsi="Tahoma" w:cs="Tahoma"/>
                      <w:sz w:val="18"/>
                      <w:szCs w:val="20"/>
                    </w:rPr>
                    <w:t xml:space="preserve"> Caribbean or Caribbean British</w:t>
                  </w:r>
                </w:p>
                <w:p w:rsidRPr="00F570B2" w:rsidR="00F570B2" w:rsidP="009C7430" w:rsidRDefault="00F570B2" w14:paraId="5136CFDD" w14:textId="332EFFE3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964" w:type="dxa"/>
                </w:tcPr>
                <w:p w:rsidR="00F570B2" w:rsidP="009C7430" w:rsidRDefault="00F570B2" w14:paraId="784044DA" w14:textId="58DBB38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b/>
                      <w:sz w:val="18"/>
                      <w:szCs w:val="20"/>
                    </w:rPr>
                  </w:pPr>
                  <w:r w:rsidRPr="00F570B2">
                    <w:rPr>
                      <w:rFonts w:ascii="Tahoma" w:hAnsi="Tahoma" w:cs="Tahoma"/>
                      <w:b/>
                      <w:sz w:val="18"/>
                      <w:szCs w:val="20"/>
                    </w:rPr>
                    <w:t>Mixed or multiple ethnic groups</w:t>
                  </w:r>
                </w:p>
                <w:p w:rsidR="00F570B2" w:rsidP="009C7430" w:rsidRDefault="009C7430" w14:paraId="162DADCD" w14:textId="70FCDD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-488552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70B2">
                        <w:rPr>
                          <w:rFonts w:hint="eastAsia" w:ascii="MS Gothic" w:hAnsi="MS Gothic" w:eastAsia="MS Gothic" w:cs="Tahom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F570B2">
                    <w:rPr>
                      <w:rFonts w:ascii="Tahoma" w:hAnsi="Tahoma" w:cs="Tahoma"/>
                      <w:sz w:val="18"/>
                      <w:szCs w:val="20"/>
                    </w:rPr>
                    <w:t xml:space="preserve"> White or White British and Asian or Asian British</w:t>
                  </w:r>
                </w:p>
                <w:p w:rsidR="00F570B2" w:rsidP="009C7430" w:rsidRDefault="00F570B2" w14:paraId="2FC9143E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  <w:p w:rsidR="00F570B2" w:rsidP="009C7430" w:rsidRDefault="009C7430" w14:paraId="4D376101" w14:textId="0ED6F852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-2052218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70B2">
                        <w:rPr>
                          <w:rFonts w:hint="eastAsia" w:ascii="MS Gothic" w:hAnsi="MS Gothic" w:eastAsia="MS Gothic" w:cs="Tahom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F570B2">
                    <w:rPr>
                      <w:rFonts w:ascii="Tahoma" w:hAnsi="Tahoma" w:cs="Tahoma"/>
                      <w:sz w:val="18"/>
                      <w:szCs w:val="20"/>
                    </w:rPr>
                    <w:t xml:space="preserve"> </w:t>
                  </w:r>
                  <w:r w:rsidRPr="00F570B2" w:rsidR="00F570B2">
                    <w:rPr>
                      <w:rFonts w:ascii="Tahoma" w:hAnsi="Tahoma" w:cs="Tahoma"/>
                      <w:sz w:val="18"/>
                      <w:szCs w:val="20"/>
                    </w:rPr>
                    <w:t>White or White British and Black African or Black African British</w:t>
                  </w:r>
                </w:p>
                <w:p w:rsidR="00F570B2" w:rsidP="009C7430" w:rsidRDefault="00F570B2" w14:paraId="680123E0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  <w:p w:rsidRPr="00A67EF5" w:rsidR="00F570B2" w:rsidP="009C7430" w:rsidRDefault="009C7430" w14:paraId="286ABD60" w14:textId="506F66DB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97921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70B2">
                        <w:rPr>
                          <w:rFonts w:hint="eastAsia" w:ascii="MS Gothic" w:hAnsi="MS Gothic" w:eastAsia="MS Gothic" w:cs="Tahom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F570B2">
                    <w:rPr>
                      <w:rFonts w:ascii="Tahoma" w:hAnsi="Tahoma" w:cs="Tahoma"/>
                      <w:sz w:val="18"/>
                      <w:szCs w:val="20"/>
                    </w:rPr>
                    <w:t xml:space="preserve"> </w:t>
                  </w:r>
                  <w:r w:rsidR="00F570B2">
                    <w:t xml:space="preserve"> </w:t>
                  </w:r>
                  <w:r w:rsidRPr="00F570B2" w:rsidR="00F570B2">
                    <w:rPr>
                      <w:rFonts w:ascii="Tahoma" w:hAnsi="Tahoma" w:cs="Tahoma"/>
                      <w:sz w:val="18"/>
                      <w:szCs w:val="20"/>
                    </w:rPr>
                    <w:t xml:space="preserve">White or White British and Black Caribbean or Black Caribbean British  </w:t>
                  </w:r>
                </w:p>
              </w:tc>
              <w:tc>
                <w:tcPr>
                  <w:tcW w:w="1964" w:type="dxa"/>
                </w:tcPr>
                <w:p w:rsidR="00F570B2" w:rsidP="009C7430" w:rsidRDefault="00927224" w14:paraId="60B43657" w14:textId="0DDAA729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b/>
                      <w:sz w:val="18"/>
                      <w:szCs w:val="20"/>
                    </w:rPr>
                  </w:pPr>
                  <w:r w:rsidRPr="00927224">
                    <w:rPr>
                      <w:rFonts w:ascii="Tahoma" w:hAnsi="Tahoma" w:cs="Tahoma"/>
                      <w:b/>
                      <w:sz w:val="18"/>
                      <w:szCs w:val="20"/>
                    </w:rPr>
                    <w:t>Other</w:t>
                  </w:r>
                </w:p>
                <w:p w:rsidR="00927224" w:rsidP="009C7430" w:rsidRDefault="009C7430" w14:paraId="0555BD4A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1649628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7224">
                        <w:rPr>
                          <w:rFonts w:hint="eastAsia" w:ascii="MS Gothic" w:hAnsi="MS Gothic" w:eastAsia="MS Gothic" w:cs="Tahom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927224">
                    <w:rPr>
                      <w:rFonts w:ascii="Tahoma" w:hAnsi="Tahoma" w:cs="Tahoma"/>
                      <w:sz w:val="18"/>
                      <w:szCs w:val="20"/>
                    </w:rPr>
                    <w:t xml:space="preserve"> Please specify</w:t>
                  </w:r>
                </w:p>
                <w:p w:rsidRPr="00927224" w:rsidR="00927224" w:rsidP="009C7430" w:rsidRDefault="00927224" w14:paraId="184B8446" w14:textId="7A9D4BD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b/>
                      <w:sz w:val="18"/>
                      <w:szCs w:val="20"/>
                    </w:rPr>
                  </w:pPr>
                  <w:r>
                    <w:rPr>
                      <w:rFonts w:ascii="Tahoma" w:hAnsi="Tahoma" w:cs="Tahoma"/>
                      <w:sz w:val="18"/>
                      <w:szCs w:val="20"/>
                    </w:rPr>
                    <w:t>…………………………...</w:t>
                  </w:r>
                </w:p>
                <w:p w:rsidRPr="00A67EF5" w:rsidR="00F570B2" w:rsidP="009C7430" w:rsidRDefault="00F570B2" w14:paraId="21EFCB6B" w14:textId="7FCC6E66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</w:tc>
            </w:tr>
            <w:tr w:rsidR="00927224" w:rsidTr="00F570B2" w14:paraId="1F729C99" w14:textId="77777777">
              <w:tc>
                <w:tcPr>
                  <w:tcW w:w="1964" w:type="dxa"/>
                </w:tcPr>
                <w:p w:rsidRPr="00F570B2" w:rsidR="00927224" w:rsidP="009C7430" w:rsidRDefault="00927224" w14:paraId="0310493F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964" w:type="dxa"/>
                </w:tcPr>
                <w:p w:rsidRPr="00F570B2" w:rsidR="00927224" w:rsidP="009C7430" w:rsidRDefault="00927224" w14:paraId="22D6962F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964" w:type="dxa"/>
                </w:tcPr>
                <w:p w:rsidRPr="00F570B2" w:rsidR="00927224" w:rsidP="009C7430" w:rsidRDefault="00927224" w14:paraId="1D4C4792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964" w:type="dxa"/>
                </w:tcPr>
                <w:p w:rsidRPr="00F570B2" w:rsidR="00927224" w:rsidP="009C7430" w:rsidRDefault="00927224" w14:paraId="126262E4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964" w:type="dxa"/>
                </w:tcPr>
                <w:p w:rsidRPr="00927224" w:rsidR="00927224" w:rsidP="009C7430" w:rsidRDefault="00927224" w14:paraId="637876CE" w14:textId="77777777">
                  <w:pPr>
                    <w:framePr w:hSpace="180" w:wrap="around" w:hAnchor="margin" w:vAnchor="page" w:xAlign="center" w:y="2771"/>
                    <w:rPr>
                      <w:rFonts w:ascii="Tahoma" w:hAnsi="Tahoma" w:cs="Tahoma"/>
                      <w:b/>
                      <w:sz w:val="18"/>
                      <w:szCs w:val="20"/>
                    </w:rPr>
                  </w:pPr>
                </w:p>
              </w:tc>
            </w:tr>
          </w:tbl>
          <w:p w:rsidRPr="00A67EF5" w:rsidR="00F570B2" w:rsidP="00F570B2" w:rsidRDefault="00F570B2" w14:paraId="6EBF3738" w14:textId="5CC9BE31">
            <w:pPr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Pr="00663BDB" w:rsidR="00F570B2" w:rsidTr="00F570B2" w14:paraId="6F8EB22D" w14:textId="77777777">
        <w:trPr>
          <w:trHeight w:val="3623"/>
        </w:trPr>
        <w:tc>
          <w:tcPr>
            <w:tcW w:w="10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F0EF"/>
          </w:tcPr>
          <w:p w:rsidRPr="00A67EF5" w:rsidR="00F570B2" w:rsidP="00F570B2" w:rsidRDefault="00F570B2" w14:paraId="43C4DA57" w14:textId="77777777">
            <w:pPr>
              <w:rPr>
                <w:rFonts w:ascii="Tahoma" w:hAnsi="Tahoma" w:cs="Tahoma"/>
                <w:b/>
                <w:sz w:val="10"/>
                <w:szCs w:val="20"/>
              </w:rPr>
            </w:pPr>
          </w:p>
          <w:p w:rsidRPr="00A67EF5" w:rsidR="00F570B2" w:rsidP="00F570B2" w:rsidRDefault="00F570B2" w14:paraId="71F903FC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67EF5">
              <w:rPr>
                <w:rFonts w:ascii="Tahoma" w:hAnsi="Tahoma" w:cs="Tahoma"/>
                <w:sz w:val="22"/>
                <w:szCs w:val="22"/>
              </w:rPr>
              <w:t>Please state below your personal aims and motivations for applying for a place on this programme, including the benefits and what you hope to gain from attending.</w:t>
            </w:r>
          </w:p>
          <w:p w:rsidRPr="00A67EF5" w:rsidR="00F570B2" w:rsidP="00F570B2" w:rsidRDefault="00F570B2" w14:paraId="791AC637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Pr="00A67EF5" w:rsidR="00F570B2" w:rsidP="00F570B2" w:rsidRDefault="00F570B2" w14:paraId="13332CEF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67EF5">
              <w:rPr>
                <w:rFonts w:ascii="Tahoma" w:hAnsi="Tahoma" w:cs="Tahoma"/>
                <w:sz w:val="22"/>
                <w:szCs w:val="22"/>
              </w:rPr>
              <w:t xml:space="preserve">Please make sure to include: </w:t>
            </w:r>
          </w:p>
          <w:p w:rsidRPr="00A67EF5" w:rsidR="00F570B2" w:rsidP="00F570B2" w:rsidRDefault="00F570B2" w14:paraId="2D4F9787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Pr="00A67EF5" w:rsidR="00F570B2" w:rsidP="00F570B2" w:rsidRDefault="00F570B2" w14:paraId="6174F38D" w14:textId="77777777">
            <w:pPr>
              <w:pStyle w:val="NormalWeb"/>
              <w:numPr>
                <w:ilvl w:val="0"/>
                <w:numId w:val="1"/>
              </w:numPr>
              <w:shd w:val="clear" w:color="auto" w:fill="D6F0EF"/>
              <w:rPr>
                <w:rFonts w:ascii="Tahoma" w:hAnsi="Tahoma" w:cs="Tahoma"/>
                <w:sz w:val="22"/>
                <w:szCs w:val="22"/>
              </w:rPr>
            </w:pPr>
            <w:r w:rsidRPr="00A67EF5">
              <w:rPr>
                <w:rFonts w:ascii="Tahoma" w:hAnsi="Tahoma" w:cs="Tahoma"/>
                <w:sz w:val="22"/>
                <w:szCs w:val="22"/>
              </w:rPr>
              <w:t xml:space="preserve">At what point would you describe yourself on your leadership journey? </w:t>
            </w:r>
          </w:p>
          <w:p w:rsidRPr="00A67EF5" w:rsidR="00F570B2" w:rsidP="00F570B2" w:rsidRDefault="00F570B2" w14:paraId="5EB05C6F" w14:textId="77777777">
            <w:pPr>
              <w:pStyle w:val="ListParagraph"/>
              <w:numPr>
                <w:ilvl w:val="0"/>
                <w:numId w:val="1"/>
              </w:numPr>
              <w:shd w:val="clear" w:color="auto" w:fill="D6F0EF"/>
              <w:rPr>
                <w:rFonts w:ascii="Tahoma" w:hAnsi="Tahoma" w:cs="Tahoma"/>
                <w:sz w:val="22"/>
                <w:szCs w:val="22"/>
              </w:rPr>
            </w:pPr>
            <w:r w:rsidRPr="00A67EF5">
              <w:rPr>
                <w:rFonts w:ascii="Tahoma" w:hAnsi="Tahoma" w:cs="Tahoma"/>
                <w:sz w:val="22"/>
                <w:szCs w:val="22"/>
              </w:rPr>
              <w:t xml:space="preserve">What are your future leadership ambitions? </w:t>
            </w:r>
          </w:p>
          <w:p w:rsidRPr="00A67EF5" w:rsidR="00F570B2" w:rsidP="00F570B2" w:rsidRDefault="00F570B2" w14:paraId="2ED703F7" w14:textId="77777777">
            <w:pPr>
              <w:pStyle w:val="ListParagraph"/>
              <w:numPr>
                <w:ilvl w:val="0"/>
                <w:numId w:val="1"/>
              </w:numPr>
              <w:shd w:val="clear" w:color="auto" w:fill="D6F0EF"/>
              <w:rPr>
                <w:rFonts w:ascii="Tahoma" w:hAnsi="Tahoma" w:cs="Tahoma"/>
                <w:sz w:val="22"/>
                <w:szCs w:val="22"/>
              </w:rPr>
            </w:pPr>
            <w:r w:rsidRPr="00A67EF5">
              <w:rPr>
                <w:rFonts w:ascii="Tahoma" w:hAnsi="Tahoma" w:cs="Tahoma"/>
                <w:iCs/>
                <w:sz w:val="22"/>
                <w:szCs w:val="22"/>
              </w:rPr>
              <w:t>What do you consider to be some of the key challenges and opportunities with regards BAME leadership in Higher Education?</w:t>
            </w:r>
          </w:p>
          <w:p w:rsidRPr="00A67EF5" w:rsidR="00F570B2" w:rsidP="00F570B2" w:rsidRDefault="00F570B2" w14:paraId="09BFD4F4" w14:textId="77777777">
            <w:pPr>
              <w:pStyle w:val="NormalWeb"/>
              <w:numPr>
                <w:ilvl w:val="0"/>
                <w:numId w:val="1"/>
              </w:numPr>
              <w:shd w:val="clear" w:color="auto" w:fill="D6F0EF"/>
              <w:rPr>
                <w:rFonts w:ascii="Tahoma" w:hAnsi="Tahoma" w:cs="Tahoma"/>
                <w:sz w:val="22"/>
                <w:szCs w:val="22"/>
              </w:rPr>
            </w:pPr>
            <w:r w:rsidRPr="00A67EF5">
              <w:rPr>
                <w:rFonts w:ascii="Tahoma" w:hAnsi="Tahoma" w:cs="Tahoma"/>
                <w:sz w:val="22"/>
                <w:szCs w:val="22"/>
              </w:rPr>
              <w:t xml:space="preserve">What are your expectations in regard to this programme in supporting your ambitions? </w:t>
            </w:r>
          </w:p>
          <w:p w:rsidRPr="00A67EF5" w:rsidR="00F570B2" w:rsidP="00F570B2" w:rsidRDefault="00F570B2" w14:paraId="1F594D4A" w14:textId="77777777">
            <w:pPr>
              <w:pStyle w:val="NormalWeb"/>
              <w:numPr>
                <w:ilvl w:val="0"/>
                <w:numId w:val="1"/>
              </w:numPr>
              <w:shd w:val="clear" w:color="auto" w:fill="D6F0EF"/>
              <w:rPr>
                <w:rFonts w:ascii="Tahoma" w:hAnsi="Tahoma" w:cs="Tahoma"/>
                <w:sz w:val="22"/>
                <w:szCs w:val="22"/>
              </w:rPr>
            </w:pPr>
            <w:r w:rsidRPr="00A67EF5">
              <w:rPr>
                <w:rFonts w:ascii="Tahoma" w:hAnsi="Tahoma" w:cs="Tahoma"/>
                <w:sz w:val="22"/>
                <w:szCs w:val="22"/>
              </w:rPr>
              <w:t>What particular challenges do you face in progressing as a leader?</w:t>
            </w:r>
          </w:p>
          <w:p w:rsidRPr="00A67EF5" w:rsidR="00F570B2" w:rsidP="00F570B2" w:rsidRDefault="00F570B2" w14:paraId="3FF6CFA6" w14:textId="77777777">
            <w:pPr>
              <w:pStyle w:val="NormalWeb"/>
              <w:numPr>
                <w:ilvl w:val="1"/>
                <w:numId w:val="1"/>
              </w:numPr>
              <w:shd w:val="clear" w:color="auto" w:fill="D6F0EF"/>
              <w:rPr>
                <w:rFonts w:ascii="Tahoma" w:hAnsi="Tahoma" w:cs="Tahoma"/>
                <w:sz w:val="22"/>
                <w:szCs w:val="22"/>
              </w:rPr>
            </w:pPr>
            <w:r w:rsidRPr="00A67EF5">
              <w:rPr>
                <w:rFonts w:ascii="Tahoma" w:hAnsi="Tahoma" w:cs="Tahoma"/>
                <w:sz w:val="22"/>
                <w:szCs w:val="22"/>
              </w:rPr>
              <w:t>Personally?</w:t>
            </w:r>
          </w:p>
          <w:p w:rsidRPr="00A67EF5" w:rsidR="00F570B2" w:rsidP="00F570B2" w:rsidRDefault="00F570B2" w14:paraId="7A88DCE2" w14:textId="77777777">
            <w:pPr>
              <w:pStyle w:val="NormalWeb"/>
              <w:numPr>
                <w:ilvl w:val="1"/>
                <w:numId w:val="1"/>
              </w:numPr>
              <w:shd w:val="clear" w:color="auto" w:fill="D6F0EF"/>
              <w:rPr>
                <w:rFonts w:ascii="Tahoma" w:hAnsi="Tahoma" w:cs="Tahoma"/>
                <w:sz w:val="20"/>
                <w:szCs w:val="20"/>
              </w:rPr>
            </w:pPr>
            <w:r w:rsidRPr="00A67EF5">
              <w:rPr>
                <w:rFonts w:ascii="Tahoma" w:hAnsi="Tahoma" w:cs="Tahoma"/>
                <w:sz w:val="22"/>
                <w:szCs w:val="22"/>
              </w:rPr>
              <w:t>Within your institution?</w:t>
            </w:r>
          </w:p>
        </w:tc>
      </w:tr>
      <w:tr w:rsidRPr="00663BDB" w:rsidR="00F570B2" w:rsidTr="00F570B2" w14:paraId="2B10CEA3" w14:textId="77777777">
        <w:trPr>
          <w:trHeight w:val="62"/>
        </w:trPr>
        <w:tc>
          <w:tcPr>
            <w:tcW w:w="10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3BDB" w:rsidR="00F570B2" w:rsidP="00F570B2" w:rsidRDefault="00F570B2" w14:paraId="50564DBA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19F0A945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409A8798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0350AFA9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496F86EA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56979267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0FD870A2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7D65A9F3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4035CAD6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6AB33B72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78FC7E18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097E5E53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4FF55684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1204E0EB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60355E7A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7A76569E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28E5E59C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16A64F0A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05330369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11167F48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271DA01C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F570B2" w:rsidP="00F570B2" w:rsidRDefault="00F570B2" w14:paraId="3694196E" w14:textId="4F4004A5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65FF053B" w14:textId="037899BB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44AE409F" w14:textId="6BF1FB9C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3D4E866F" w14:textId="0888266C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6A36A565" w14:textId="4D73FB51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757D3447" w14:textId="5F4B9089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70F4C4A3" w14:textId="79289E7E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26553C97" w14:textId="2F02273A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00A7A2A8" w14:textId="3A17BE8E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3BF617EB" w14:textId="6B005880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0750274E" w14:textId="2900981B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16D80333" w14:textId="77FF88A0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21295ECF" w14:textId="4B26E844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2EA953F8" w14:textId="31070DB6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76A5D6EE" w14:textId="5333642B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75969B43" w14:textId="2DCF4AC8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0474B4CD" w14:textId="0C48BD4B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5D92AF26" w14:textId="5F563AE4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0A1E20DC" w14:textId="40DF5E34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542DD944" w14:textId="7DF4E083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3656077D" w14:textId="1D6A10AB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090E23D3" w14:textId="7E8115DD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3930B2AD" w14:textId="1C436633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60B473B7" w14:textId="05C80E5F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66DC12A6" w14:textId="23C456BA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3E3FF10A" w14:textId="360EF3CF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76AC2A9B" w14:textId="45EB776A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75510821" w14:textId="40B1C609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927224" w:rsidP="00F570B2" w:rsidRDefault="00927224" w14:paraId="7F071E68" w14:textId="4F268580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927224" w:rsidP="00F570B2" w:rsidRDefault="00927224" w14:paraId="72E7250D" w14:textId="288563B4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="00F570B2" w:rsidP="00F570B2" w:rsidRDefault="00F570B2" w14:paraId="6AA060D5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25AFBD59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  <w:p w:rsidRPr="00663BDB" w:rsidR="00F570B2" w:rsidP="00F570B2" w:rsidRDefault="00F570B2" w14:paraId="61FFBD5F" w14:textId="77777777">
            <w:pPr>
              <w:rPr>
                <w:rFonts w:ascii="Chalet-LondonNineteenSixty" w:hAnsi="Chalet-LondonNineteenSixty" w:cs="Tahoma"/>
                <w:b/>
                <w:sz w:val="20"/>
                <w:szCs w:val="20"/>
              </w:rPr>
            </w:pPr>
          </w:p>
        </w:tc>
      </w:tr>
    </w:tbl>
    <w:p w:rsidR="00EE41FF" w:rsidRDefault="00EE41FF" w14:paraId="1FCED8F1" w14:textId="77777777"/>
    <w:p w:rsidR="00A67EF5" w:rsidP="00F47C1C" w:rsidRDefault="00A67EF5" w14:paraId="004C70A8" w14:textId="77777777">
      <w:pPr>
        <w:rPr>
          <w:rFonts w:ascii="Arial" w:hAnsi="Arial" w:cs="Arial"/>
          <w:b/>
          <w:color w:val="544587"/>
          <w:sz w:val="36"/>
          <w:szCs w:val="36"/>
        </w:rPr>
      </w:pPr>
    </w:p>
    <w:p w:rsidR="00F47C1C" w:rsidP="00F47C1C" w:rsidRDefault="00F47C1C" w14:paraId="211DF9F1" w14:textId="59F0A73B">
      <w:r w:rsidRPr="02245B40">
        <w:rPr>
          <w:rFonts w:ascii="Arial" w:hAnsi="Arial" w:cs="Arial"/>
          <w:b/>
          <w:bCs/>
          <w:color w:val="544587"/>
          <w:sz w:val="36"/>
          <w:szCs w:val="36"/>
        </w:rPr>
        <w:t>Submitting your application</w:t>
      </w:r>
      <w:r>
        <w:t xml:space="preserve"> </w:t>
      </w:r>
    </w:p>
    <w:p w:rsidR="02245B40" w:rsidP="02245B40" w:rsidRDefault="02245B40" w14:paraId="0FF72BA4" w14:textId="03AC75B8"/>
    <w:p w:rsidR="1228E06C" w:rsidP="1228E06C" w:rsidRDefault="1228E06C" w14:paraId="638DC295" w14:textId="51A2160D">
      <w:pPr>
        <w:rPr>
          <w:rFonts w:ascii="Arial" w:hAnsi="Arial" w:eastAsia="Arial" w:cs="Arial"/>
          <w:color w:val="000000" w:themeColor="text1"/>
          <w:sz w:val="22"/>
          <w:szCs w:val="22"/>
        </w:rPr>
      </w:pPr>
      <w:r w:rsidRPr="1228E06C">
        <w:rPr>
          <w:rFonts w:ascii="Arial" w:hAnsi="Arial" w:eastAsia="Arial" w:cs="Arial"/>
          <w:color w:val="000000" w:themeColor="text1"/>
          <w:sz w:val="22"/>
          <w:szCs w:val="22"/>
        </w:rPr>
        <w:t>Please highlight the cohort this application form applies to:</w:t>
      </w:r>
    </w:p>
    <w:p w:rsidR="1228E06C" w:rsidP="1228E06C" w:rsidRDefault="1228E06C" w14:paraId="11F1EF97" w14:textId="53F7534E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3240"/>
      </w:tblGrid>
      <w:tr w:rsidR="1228E06C" w:rsidTr="1F419BFD" w14:paraId="21D1185C" w14:textId="77777777">
        <w:tc>
          <w:tcPr>
            <w:tcW w:w="3240" w:type="dxa"/>
            <w:tcMar/>
          </w:tcPr>
          <w:p w:rsidR="1228E06C" w:rsidP="1228E06C" w:rsidRDefault="1228E06C" w14:paraId="638E018D" w14:textId="141ABE05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228E06C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Cohort</w:t>
            </w:r>
          </w:p>
        </w:tc>
        <w:tc>
          <w:tcPr>
            <w:tcW w:w="3240" w:type="dxa"/>
            <w:tcMar/>
          </w:tcPr>
          <w:p w:rsidR="1228E06C" w:rsidP="1228E06C" w:rsidRDefault="1228E06C" w14:paraId="6AA27FB4" w14:textId="069105EC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228E06C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Application Deadline </w:t>
            </w:r>
          </w:p>
        </w:tc>
      </w:tr>
      <w:tr w:rsidR="1228E06C" w:rsidTr="1F419BFD" w14:paraId="42138269" w14:textId="77777777">
        <w:tc>
          <w:tcPr>
            <w:tcW w:w="3240" w:type="dxa"/>
            <w:tcMar/>
          </w:tcPr>
          <w:p w:rsidR="1228E06C" w:rsidP="4705D93F" w:rsidRDefault="1228E06C" w14:paraId="1570ECA9" w14:textId="32F0D778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F419BFD" w:rsidR="1228E06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DL</w:t>
            </w:r>
            <w:r w:rsidRPr="1F419BFD" w:rsidR="4291582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F419BFD" w:rsidR="4195C20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Birmingham</w:t>
            </w:r>
            <w:r w:rsidRPr="1F419BFD" w:rsidR="2408FD1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(20)</w:t>
            </w:r>
          </w:p>
        </w:tc>
        <w:tc>
          <w:tcPr>
            <w:tcW w:w="3240" w:type="dxa"/>
            <w:tcMar/>
          </w:tcPr>
          <w:p w:rsidR="1228E06C" w:rsidP="4705D93F" w:rsidRDefault="7C7D5F5D" w14:paraId="0A49B742" w14:textId="1D994085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4705D93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Friday 22</w:t>
            </w:r>
            <w:r w:rsidRPr="4705D93F">
              <w:rPr>
                <w:rFonts w:ascii="Arial" w:hAnsi="Arial" w:eastAsia="Arial" w:cs="Arial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4705D93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December 2023</w:t>
            </w:r>
          </w:p>
        </w:tc>
      </w:tr>
      <w:tr w:rsidR="1228E06C" w:rsidTr="1F419BFD" w14:paraId="0CD7CD33" w14:textId="77777777">
        <w:tc>
          <w:tcPr>
            <w:tcW w:w="3240" w:type="dxa"/>
            <w:tcMar/>
          </w:tcPr>
          <w:p w:rsidR="1228E06C" w:rsidP="4705D93F" w:rsidRDefault="1228E06C" w14:paraId="08B36EF6" w14:textId="35F55A49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F419BFD" w:rsidR="1228E06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DL</w:t>
            </w:r>
            <w:r w:rsidRPr="1F419BFD" w:rsidR="1228E06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F419BFD" w:rsidR="0D718D7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Manchester</w:t>
            </w:r>
            <w:r w:rsidRPr="1F419BFD" w:rsidR="5E0D1DC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(21)</w:t>
            </w:r>
          </w:p>
        </w:tc>
        <w:tc>
          <w:tcPr>
            <w:tcW w:w="3240" w:type="dxa"/>
            <w:tcMar/>
          </w:tcPr>
          <w:p w:rsidR="1228E06C" w:rsidP="4705D93F" w:rsidRDefault="73AB5669" w14:paraId="06A3C6A7" w14:textId="3CFF4ABF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4705D93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Friday 9</w:t>
            </w:r>
            <w:r w:rsidRPr="4705D93F">
              <w:rPr>
                <w:rFonts w:ascii="Arial" w:hAnsi="Arial" w:eastAsia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4705D93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4705D93F" w:rsidR="33F93BA6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February</w:t>
            </w:r>
            <w:r w:rsidRPr="4705D93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2024</w:t>
            </w:r>
          </w:p>
        </w:tc>
      </w:tr>
      <w:tr w:rsidR="1228E06C" w:rsidTr="1F419BFD" w14:paraId="27303BD4" w14:textId="77777777">
        <w:tc>
          <w:tcPr>
            <w:tcW w:w="3240" w:type="dxa"/>
            <w:tcMar/>
          </w:tcPr>
          <w:p w:rsidR="1228E06C" w:rsidP="4705D93F" w:rsidRDefault="1228E06C" w14:paraId="2A2B3FDC" w14:textId="3EF5B912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F419BFD" w:rsidR="1228E06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DL</w:t>
            </w:r>
            <w:r w:rsidRPr="1F419BFD" w:rsidR="1228E06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F419BFD" w:rsidR="5695568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London</w:t>
            </w:r>
            <w:r w:rsidRPr="1F419BFD" w:rsidR="5A767F9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(22)</w:t>
            </w:r>
          </w:p>
        </w:tc>
        <w:tc>
          <w:tcPr>
            <w:tcW w:w="3240" w:type="dxa"/>
            <w:tcMar/>
          </w:tcPr>
          <w:p w:rsidR="1228E06C" w:rsidP="4705D93F" w:rsidRDefault="627A7A8E" w14:paraId="619AB56B" w14:textId="2F37D87B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F419BFD" w:rsidR="627A7A8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Thursday </w:t>
            </w:r>
            <w:r w:rsidRPr="1F419BFD" w:rsidR="25C25C3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14</w:t>
            </w:r>
            <w:r w:rsidRPr="1F419BFD" w:rsidR="67B4771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vertAlign w:val="superscript"/>
              </w:rPr>
              <w:t>th</w:t>
            </w:r>
            <w:r w:rsidRPr="1F419BFD" w:rsidR="67B4771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F419BFD" w:rsidR="627A7A8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March 2024</w:t>
            </w:r>
          </w:p>
        </w:tc>
      </w:tr>
    </w:tbl>
    <w:p w:rsidR="1228E06C" w:rsidP="1228E06C" w:rsidRDefault="1228E06C" w14:paraId="15B73D9E" w14:textId="4FDD840E">
      <w:pPr>
        <w:rPr>
          <w:rFonts w:ascii="Arial" w:hAnsi="Arial" w:eastAsia="Arial" w:cs="Arial"/>
          <w:sz w:val="22"/>
          <w:szCs w:val="22"/>
        </w:rPr>
      </w:pPr>
    </w:p>
    <w:p w:rsidR="00F47C1C" w:rsidP="00F47C1C" w:rsidRDefault="00F47C1C" w14:paraId="160A4940" w14:textId="77777777"/>
    <w:p w:rsidRPr="00F47C1C" w:rsidR="00F47C1C" w:rsidP="02245B40" w:rsidRDefault="00F47C1C" w14:paraId="23A8E6A8" w14:textId="1643B3A2">
      <w:pPr>
        <w:rPr>
          <w:rFonts w:ascii="Arial" w:hAnsi="Arial" w:cs="Arial"/>
          <w:sz w:val="22"/>
          <w:szCs w:val="22"/>
        </w:rPr>
      </w:pPr>
      <w:r w:rsidRPr="4705D93F">
        <w:rPr>
          <w:rFonts w:ascii="Arial" w:hAnsi="Arial" w:cs="Arial"/>
          <w:sz w:val="22"/>
          <w:szCs w:val="22"/>
        </w:rPr>
        <w:t xml:space="preserve">The deadline for applications for </w:t>
      </w:r>
      <w:r w:rsidRPr="4705D93F" w:rsidR="00AC3AEA">
        <w:rPr>
          <w:rFonts w:ascii="Arial" w:hAnsi="Arial" w:cs="Arial"/>
          <w:sz w:val="22"/>
          <w:szCs w:val="22"/>
        </w:rPr>
        <w:t>Diversifying Leadership</w:t>
      </w:r>
      <w:r w:rsidRPr="4705D93F" w:rsidR="00B7064B">
        <w:rPr>
          <w:rFonts w:ascii="Arial" w:hAnsi="Arial" w:cs="Arial"/>
          <w:sz w:val="22"/>
          <w:szCs w:val="22"/>
        </w:rPr>
        <w:t xml:space="preserve"> </w:t>
      </w:r>
      <w:r w:rsidRPr="4705D93F" w:rsidR="02245B40">
        <w:rPr>
          <w:rFonts w:ascii="Arial" w:hAnsi="Arial" w:eastAsia="Arial" w:cs="Arial"/>
          <w:color w:val="000000" w:themeColor="text1"/>
          <w:sz w:val="22"/>
          <w:szCs w:val="22"/>
        </w:rPr>
        <w:t>vary depending on date and location – please see DL 2</w:t>
      </w:r>
      <w:r w:rsidRPr="4705D93F" w:rsidR="61EBB52F">
        <w:rPr>
          <w:rFonts w:ascii="Arial" w:hAnsi="Arial" w:eastAsia="Arial" w:cs="Arial"/>
          <w:color w:val="000000" w:themeColor="text1"/>
          <w:sz w:val="22"/>
          <w:szCs w:val="22"/>
        </w:rPr>
        <w:t>3</w:t>
      </w:r>
      <w:r w:rsidRPr="4705D93F" w:rsidR="02245B40">
        <w:rPr>
          <w:rFonts w:ascii="Arial" w:hAnsi="Arial" w:eastAsia="Arial" w:cs="Arial"/>
          <w:color w:val="000000" w:themeColor="text1"/>
          <w:sz w:val="22"/>
          <w:szCs w:val="22"/>
        </w:rPr>
        <w:t>-2</w:t>
      </w:r>
      <w:r w:rsidRPr="4705D93F" w:rsidR="43BA9E56">
        <w:rPr>
          <w:rFonts w:ascii="Arial" w:hAnsi="Arial" w:eastAsia="Arial" w:cs="Arial"/>
          <w:color w:val="000000" w:themeColor="text1"/>
          <w:sz w:val="22"/>
          <w:szCs w:val="22"/>
        </w:rPr>
        <w:t>4</w:t>
      </w:r>
      <w:r w:rsidRPr="4705D93F" w:rsidR="02245B40">
        <w:rPr>
          <w:rFonts w:ascii="Arial" w:hAnsi="Arial" w:eastAsia="Arial" w:cs="Arial"/>
          <w:color w:val="000000" w:themeColor="text1"/>
          <w:sz w:val="22"/>
          <w:szCs w:val="22"/>
        </w:rPr>
        <w:t xml:space="preserve"> Cohort Dates document attached in the original email</w:t>
      </w:r>
      <w:r w:rsidRPr="4705D93F">
        <w:rPr>
          <w:rFonts w:ascii="Arial" w:hAnsi="Arial" w:cs="Arial"/>
          <w:b/>
          <w:bCs/>
          <w:sz w:val="22"/>
          <w:szCs w:val="22"/>
        </w:rPr>
        <w:t>.</w:t>
      </w:r>
      <w:r w:rsidRPr="4705D93F" w:rsidR="00887092">
        <w:rPr>
          <w:rFonts w:ascii="Arial" w:hAnsi="Arial" w:cs="Arial"/>
          <w:sz w:val="22"/>
          <w:szCs w:val="22"/>
        </w:rPr>
        <w:t xml:space="preserve"> </w:t>
      </w:r>
      <w:r w:rsidRPr="4705D93F" w:rsidR="00887092">
        <w:rPr>
          <w:rFonts w:ascii="Arial" w:hAnsi="Arial" w:cs="Arial"/>
          <w:sz w:val="22"/>
          <w:szCs w:val="22"/>
        </w:rPr>
        <w:lastRenderedPageBreak/>
        <w:t>Please note, applications are based on a first come first serve basis and delegate places on this cohort may fill up prior to the deadline.</w:t>
      </w:r>
    </w:p>
    <w:p w:rsidRPr="00F47C1C" w:rsidR="00F47C1C" w:rsidP="00F47C1C" w:rsidRDefault="00F47C1C" w14:paraId="21A57CAC" w14:textId="77777777">
      <w:pPr>
        <w:rPr>
          <w:rFonts w:ascii="Arial" w:hAnsi="Arial" w:cs="Arial"/>
          <w:sz w:val="22"/>
          <w:szCs w:val="22"/>
        </w:rPr>
      </w:pPr>
    </w:p>
    <w:p w:rsidRPr="00F47C1C" w:rsidR="00F47C1C" w:rsidP="00F47C1C" w:rsidRDefault="00F47C1C" w14:paraId="64AC8A74" w14:textId="77777777">
      <w:pPr>
        <w:rPr>
          <w:rFonts w:ascii="Arial" w:hAnsi="Arial" w:cs="Arial"/>
          <w:sz w:val="22"/>
          <w:szCs w:val="22"/>
        </w:rPr>
      </w:pPr>
      <w:r w:rsidRPr="00F47C1C">
        <w:rPr>
          <w:rFonts w:ascii="Arial" w:hAnsi="Arial" w:cs="Arial"/>
          <w:sz w:val="22"/>
          <w:szCs w:val="22"/>
        </w:rPr>
        <w:t xml:space="preserve">Once you have completed the personal statement </w:t>
      </w:r>
      <w:r>
        <w:rPr>
          <w:rFonts w:ascii="Arial" w:hAnsi="Arial" w:cs="Arial"/>
          <w:sz w:val="22"/>
          <w:szCs w:val="22"/>
        </w:rPr>
        <w:t xml:space="preserve">and sponsor form </w:t>
      </w:r>
      <w:r w:rsidRPr="00F47C1C">
        <w:rPr>
          <w:rFonts w:ascii="Arial" w:hAnsi="Arial" w:cs="Arial"/>
          <w:sz w:val="22"/>
          <w:szCs w:val="22"/>
        </w:rPr>
        <w:t>please email these, along with the supporting statement to </w:t>
      </w:r>
      <w:r w:rsidRPr="00AC3AEA">
        <w:rPr>
          <w:rFonts w:ascii="Arial" w:hAnsi="Arial" w:cs="Arial"/>
          <w:b/>
          <w:sz w:val="22"/>
          <w:szCs w:val="22"/>
        </w:rPr>
        <w:t>programmes@advance-he.ac.uk</w:t>
      </w:r>
      <w:r w:rsidRPr="00F47C1C">
        <w:rPr>
          <w:rFonts w:ascii="Arial" w:hAnsi="Arial" w:cs="Arial"/>
          <w:sz w:val="22"/>
          <w:szCs w:val="22"/>
        </w:rPr>
        <w:t> by the deadline date.</w:t>
      </w:r>
    </w:p>
    <w:p w:rsidRPr="00F47C1C" w:rsidR="00F47C1C" w:rsidP="00F47C1C" w:rsidRDefault="00F47C1C" w14:paraId="4A487847" w14:textId="77777777">
      <w:pPr>
        <w:rPr>
          <w:rFonts w:ascii="Arial" w:hAnsi="Arial" w:cs="Arial"/>
          <w:sz w:val="22"/>
          <w:szCs w:val="22"/>
        </w:rPr>
      </w:pPr>
    </w:p>
    <w:p w:rsidRPr="00F47C1C" w:rsidR="00EE41FF" w:rsidP="00F47C1C" w:rsidRDefault="00F47C1C" w14:paraId="593B2A76" w14:textId="77777777">
      <w:pPr>
        <w:rPr>
          <w:rFonts w:ascii="Arial" w:hAnsi="Arial" w:cs="Arial"/>
          <w:sz w:val="22"/>
          <w:szCs w:val="22"/>
        </w:rPr>
      </w:pPr>
      <w:r w:rsidRPr="00F47C1C">
        <w:rPr>
          <w:rFonts w:ascii="Arial" w:hAnsi="Arial" w:cs="Arial"/>
          <w:sz w:val="22"/>
          <w:szCs w:val="22"/>
        </w:rPr>
        <w:t xml:space="preserve">While we will confirm receipt of applications within two days of receiving the application, Advance HE cannot be responsible for applications that do not arrive. We would recommend that you </w:t>
      </w:r>
      <w:r w:rsidRPr="00F47C1C" w:rsidR="00AC3AEA">
        <w:rPr>
          <w:rFonts w:ascii="Arial" w:hAnsi="Arial" w:cs="Arial"/>
          <w:sz w:val="22"/>
          <w:szCs w:val="22"/>
        </w:rPr>
        <w:t xml:space="preserve">contact </w:t>
      </w:r>
      <w:r w:rsidRPr="00AC3AEA" w:rsidR="00AC3AEA">
        <w:rPr>
          <w:rFonts w:ascii="Arial" w:hAnsi="Arial" w:cs="Arial"/>
          <w:b/>
          <w:sz w:val="22"/>
          <w:szCs w:val="22"/>
        </w:rPr>
        <w:t>programmes@advance-he.ac.uk</w:t>
      </w:r>
      <w:r w:rsidRPr="00F47C1C">
        <w:rPr>
          <w:rFonts w:ascii="Arial" w:hAnsi="Arial" w:cs="Arial"/>
          <w:sz w:val="22"/>
          <w:szCs w:val="22"/>
        </w:rPr>
        <w:t xml:space="preserve"> or call </w:t>
      </w:r>
      <w:r w:rsidRPr="00AC3AEA">
        <w:rPr>
          <w:rFonts w:ascii="Arial" w:hAnsi="Arial" w:cs="Arial"/>
          <w:b/>
          <w:sz w:val="22"/>
          <w:szCs w:val="22"/>
        </w:rPr>
        <w:t>+44 (0) 3332 001 101</w:t>
      </w:r>
      <w:r w:rsidRPr="00F47C1C">
        <w:rPr>
          <w:rFonts w:ascii="Arial" w:hAnsi="Arial" w:cs="Arial"/>
          <w:sz w:val="22"/>
          <w:szCs w:val="22"/>
        </w:rPr>
        <w:t xml:space="preserve"> if you have not received notice that we have your application.</w:t>
      </w:r>
    </w:p>
    <w:sectPr w:rsidRPr="00F47C1C" w:rsidR="00EE41FF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7AD8" w:rsidP="00621C0A" w:rsidRDefault="00C77AD8" w14:paraId="61DE7001" w14:textId="77777777">
      <w:r>
        <w:separator/>
      </w:r>
    </w:p>
  </w:endnote>
  <w:endnote w:type="continuationSeparator" w:id="0">
    <w:p w:rsidR="00C77AD8" w:rsidP="00621C0A" w:rsidRDefault="00C77AD8" w14:paraId="2D7BBA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-NewYorkNineteenSixty">
    <w:altName w:val="Arial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et-LondonNineteenSixty">
    <w:altName w:val="Calibri"/>
    <w:panose1 w:val="00000000000000000000"/>
    <w:charset w:val="00"/>
    <w:family w:val="modern"/>
    <w:notTrueType/>
    <w:pitch w:val="variable"/>
    <w:sig w:usb0="00000001" w:usb1="50000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7AD8" w:rsidP="00621C0A" w:rsidRDefault="00C77AD8" w14:paraId="272F068A" w14:textId="77777777">
      <w:r>
        <w:separator/>
      </w:r>
    </w:p>
  </w:footnote>
  <w:footnote w:type="continuationSeparator" w:id="0">
    <w:p w:rsidR="00C77AD8" w:rsidP="00621C0A" w:rsidRDefault="00C77AD8" w14:paraId="521A9B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140DD" w:rsidR="00621C0A" w:rsidRDefault="00621C0A" w14:paraId="128620AD" w14:textId="77777777">
    <w:pPr>
      <w:pStyle w:val="Header"/>
      <w:rPr>
        <w:rFonts w:ascii="Arial" w:hAnsi="Arial" w:cs="Arial"/>
        <w:b/>
        <w:color w:val="544587"/>
        <w:sz w:val="36"/>
        <w:szCs w:val="36"/>
      </w:rPr>
    </w:pPr>
    <w:r w:rsidRPr="004140DD">
      <w:rPr>
        <w:rFonts w:ascii="Arial" w:hAnsi="Arial" w:cs="Arial"/>
        <w:b/>
        <w:noProof/>
        <w:color w:val="544587"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53DA9A5D" wp14:editId="07777777">
          <wp:simplePos x="0" y="0"/>
          <wp:positionH relativeFrom="column">
            <wp:posOffset>4352925</wp:posOffset>
          </wp:positionH>
          <wp:positionV relativeFrom="paragraph">
            <wp:posOffset>7620</wp:posOffset>
          </wp:positionV>
          <wp:extent cx="1695450" cy="2851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vanceHE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7EF5" w:rsidRDefault="00A67EF5" w14:paraId="0D917B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0046"/>
    <w:multiLevelType w:val="hybridMultilevel"/>
    <w:tmpl w:val="F042BAB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B558CB"/>
    <w:multiLevelType w:val="hybridMultilevel"/>
    <w:tmpl w:val="036CB8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4C32B4">
      <w:numFmt w:val="bullet"/>
      <w:lvlText w:val="-"/>
      <w:lvlJc w:val="left"/>
      <w:pPr>
        <w:ind w:left="1440" w:hanging="360"/>
      </w:pPr>
      <w:rPr>
        <w:rFonts w:hint="default" w:ascii="Calibri" w:hAnsi="Calibri" w:cs="Times New Roman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7950988">
    <w:abstractNumId w:val="1"/>
  </w:num>
  <w:num w:numId="2" w16cid:durableId="167182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1C6"/>
    <w:rsid w:val="00056429"/>
    <w:rsid w:val="003633F1"/>
    <w:rsid w:val="003D01C6"/>
    <w:rsid w:val="004140DD"/>
    <w:rsid w:val="00473EA7"/>
    <w:rsid w:val="00476C41"/>
    <w:rsid w:val="005927B2"/>
    <w:rsid w:val="0060133E"/>
    <w:rsid w:val="00621C0A"/>
    <w:rsid w:val="00634635"/>
    <w:rsid w:val="00686971"/>
    <w:rsid w:val="007B551C"/>
    <w:rsid w:val="007D6583"/>
    <w:rsid w:val="00884730"/>
    <w:rsid w:val="00887092"/>
    <w:rsid w:val="00927224"/>
    <w:rsid w:val="009C7430"/>
    <w:rsid w:val="00A372C0"/>
    <w:rsid w:val="00A67EF5"/>
    <w:rsid w:val="00AC3AEA"/>
    <w:rsid w:val="00B153DE"/>
    <w:rsid w:val="00B2649C"/>
    <w:rsid w:val="00B7064B"/>
    <w:rsid w:val="00BB13F1"/>
    <w:rsid w:val="00C77AD8"/>
    <w:rsid w:val="00DD0BD0"/>
    <w:rsid w:val="00EE41FF"/>
    <w:rsid w:val="00F12E62"/>
    <w:rsid w:val="00F35137"/>
    <w:rsid w:val="00F47C1C"/>
    <w:rsid w:val="00F570B2"/>
    <w:rsid w:val="00F674F2"/>
    <w:rsid w:val="02245B40"/>
    <w:rsid w:val="0D718D77"/>
    <w:rsid w:val="1228E06C"/>
    <w:rsid w:val="12D8EE4B"/>
    <w:rsid w:val="1EDF2B4F"/>
    <w:rsid w:val="1F419BFD"/>
    <w:rsid w:val="217644AC"/>
    <w:rsid w:val="2312150D"/>
    <w:rsid w:val="2408FD1E"/>
    <w:rsid w:val="25C25C35"/>
    <w:rsid w:val="2B962FA7"/>
    <w:rsid w:val="2DA5ABCF"/>
    <w:rsid w:val="33F93BA6"/>
    <w:rsid w:val="4195C205"/>
    <w:rsid w:val="4291582D"/>
    <w:rsid w:val="43BA9E56"/>
    <w:rsid w:val="4705D93F"/>
    <w:rsid w:val="4776076D"/>
    <w:rsid w:val="4C297A36"/>
    <w:rsid w:val="529B3826"/>
    <w:rsid w:val="5695568B"/>
    <w:rsid w:val="5A767F9A"/>
    <w:rsid w:val="5E0D1DC8"/>
    <w:rsid w:val="61EBB52F"/>
    <w:rsid w:val="627A7A8E"/>
    <w:rsid w:val="66C39748"/>
    <w:rsid w:val="67B47712"/>
    <w:rsid w:val="696AA89E"/>
    <w:rsid w:val="6C47035F"/>
    <w:rsid w:val="6C93FB9F"/>
    <w:rsid w:val="73AB5669"/>
    <w:rsid w:val="746C8F7A"/>
    <w:rsid w:val="7B78EE66"/>
    <w:rsid w:val="7C7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C57C728"/>
  <w15:docId w15:val="{4C00C447-1489-4A8C-B1E2-6B523D88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513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C0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21C0A"/>
  </w:style>
  <w:style w:type="paragraph" w:styleId="Footer">
    <w:name w:val="footer"/>
    <w:basedOn w:val="Normal"/>
    <w:link w:val="FooterChar"/>
    <w:uiPriority w:val="99"/>
    <w:unhideWhenUsed/>
    <w:rsid w:val="00621C0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21C0A"/>
  </w:style>
  <w:style w:type="paragraph" w:styleId="BalloonText">
    <w:name w:val="Balloon Text"/>
    <w:basedOn w:val="Normal"/>
    <w:link w:val="BalloonTextChar"/>
    <w:uiPriority w:val="99"/>
    <w:semiHidden/>
    <w:unhideWhenUsed/>
    <w:rsid w:val="00621C0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21C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21C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Text" w:customStyle="1">
    <w:name w:val="Footer Text"/>
    <w:basedOn w:val="Normal"/>
    <w:qFormat/>
    <w:rsid w:val="00621C0A"/>
    <w:pPr>
      <w:tabs>
        <w:tab w:val="center" w:pos="4513"/>
        <w:tab w:val="right" w:pos="9026"/>
      </w:tabs>
      <w:spacing w:line="180" w:lineRule="exact"/>
    </w:pPr>
    <w:rPr>
      <w:rFonts w:ascii="Arial" w:hAnsi="Arial"/>
      <w:color w:val="000000" w:themeColor="text1"/>
      <w:spacing w:val="-4"/>
      <w:sz w:val="15"/>
    </w:rPr>
  </w:style>
  <w:style w:type="paragraph" w:styleId="ZeroLead" w:customStyle="1">
    <w:name w:val="Zero Lead"/>
    <w:basedOn w:val="Footer"/>
    <w:rsid w:val="00621C0A"/>
    <w:pPr>
      <w:spacing w:line="20" w:lineRule="exact"/>
    </w:pPr>
    <w:rPr>
      <w:rFonts w:ascii="Arial" w:hAnsi="Arial"/>
      <w:spacing w:val="-4"/>
      <w:sz w:val="2"/>
    </w:rPr>
  </w:style>
  <w:style w:type="paragraph" w:styleId="CompanyInformation" w:customStyle="1">
    <w:name w:val="Company Information"/>
    <w:basedOn w:val="Footer"/>
    <w:qFormat/>
    <w:rsid w:val="00621C0A"/>
    <w:pPr>
      <w:spacing w:line="140" w:lineRule="exact"/>
    </w:pPr>
    <w:rPr>
      <w:rFonts w:ascii="Arial" w:hAnsi="Arial"/>
      <w:spacing w:val="-2"/>
      <w:sz w:val="12"/>
    </w:rPr>
  </w:style>
  <w:style w:type="paragraph" w:styleId="ListParagraph">
    <w:name w:val="List Paragraph"/>
    <w:basedOn w:val="Normal"/>
    <w:uiPriority w:val="34"/>
    <w:qFormat/>
    <w:rsid w:val="00F351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5137"/>
    <w:rPr>
      <w:rFonts w:eastAsiaTheme="minorHAnsi"/>
      <w:lang w:eastAsia="en-GB"/>
    </w:rPr>
  </w:style>
  <w:style w:type="paragraph" w:styleId="Body" w:customStyle="1">
    <w:name w:val="Body"/>
    <w:basedOn w:val="Normal"/>
    <w:uiPriority w:val="99"/>
    <w:qFormat/>
    <w:rsid w:val="00EE41FF"/>
    <w:pPr>
      <w:spacing w:line="260" w:lineRule="exact"/>
    </w:pPr>
    <w:rPr>
      <w:rFonts w:ascii="Arial" w:hAnsi="Arial" w:eastAsiaTheme="minorHAnsi" w:cstheme="minorBidi"/>
      <w:spacing w:val="-2"/>
      <w:sz w:val="20"/>
      <w:szCs w:val="22"/>
    </w:rPr>
  </w:style>
  <w:style w:type="table" w:styleId="AHETableStyle" w:customStyle="1">
    <w:name w:val="AHE Table Style"/>
    <w:basedOn w:val="TableNormal"/>
    <w:uiPriority w:val="99"/>
    <w:rsid w:val="00EE41FF"/>
    <w:pPr>
      <w:spacing w:after="0" w:line="320" w:lineRule="exact"/>
    </w:pPr>
    <w:rPr>
      <w:sz w:val="24"/>
    </w:rPr>
    <w:tblPr>
      <w:tblBorders>
        <w:bottom w:val="single" w:color="EEECE1" w:themeColor="background2" w:sz="4" w:space="0"/>
        <w:insideH w:val="single" w:color="EEECE1" w:themeColor="background2" w:sz="4" w:space="0"/>
        <w:insideV w:val="single" w:color="EEECE1" w:themeColor="background2" w:sz="4" w:space="0"/>
      </w:tblBorders>
    </w:tblPr>
    <w:tcPr>
      <w:shd w:val="clear" w:color="auto" w:fill="auto"/>
      <w:tcMar>
        <w:bottom w:w="28" w:type="dxa"/>
      </w:tcMar>
      <w:vAlign w:val="center"/>
    </w:tcPr>
    <w:tblStylePr w:type="firstRow">
      <w:pPr>
        <w:jc w:val="left"/>
      </w:pPr>
      <w:rPr>
        <w:rFonts w:ascii="Chalet-NewYorkNineteenSixty" w:hAnsi="Chalet-NewYorkNineteenSixty"/>
        <w:color w:val="FFFFFF" w:themeColor="background1"/>
      </w:rPr>
      <w:tblPr/>
      <w:tcPr>
        <w:tcBorders>
          <w:insideV w:val="single" w:color="FFFFFF" w:themeColor="background1" w:sz="4" w:space="0"/>
        </w:tcBorders>
        <w:shd w:val="clear" w:color="auto" w:fill="EEECE1" w:themeFill="background2"/>
        <w:vAlign w:val="top"/>
      </w:tcPr>
    </w:tblStylePr>
  </w:style>
  <w:style w:type="character" w:styleId="ui-provider" w:customStyle="1">
    <w:name w:val="ui-provider"/>
    <w:basedOn w:val="DefaultParagraphFont"/>
    <w:rsid w:val="009C7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a1ca25cc1cf7441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10d85-305d-4b38-bb37-4949a8d72d5d}"/>
      </w:docPartPr>
      <w:docPartBody>
        <w:p w14:paraId="1F419BF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AB4F5B35AAB4DB25380FECAC36662" ma:contentTypeVersion="17" ma:contentTypeDescription="Create a new document." ma:contentTypeScope="" ma:versionID="6b4a7e2bb71985f77ef22554d435f982">
  <xsd:schema xmlns:xsd="http://www.w3.org/2001/XMLSchema" xmlns:xs="http://www.w3.org/2001/XMLSchema" xmlns:p="http://schemas.microsoft.com/office/2006/metadata/properties" xmlns:ns2="f8878353-7295-4940-aaf9-b53692b8e842" xmlns:ns3="bc8c09a0-a31a-41de-9ebb-a0fe36ea27a2" targetNamespace="http://schemas.microsoft.com/office/2006/metadata/properties" ma:root="true" ma:fieldsID="39a3cf33ae41a6aec8875d4b7f68c9d8" ns2:_="" ns3:_="">
    <xsd:import namespace="f8878353-7295-4940-aaf9-b53692b8e842"/>
    <xsd:import namespace="bc8c09a0-a31a-41de-9ebb-a0fe36ea2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78353-7295-4940-aaf9-b53692b8e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d4bc3-6ae8-4f90-a7aa-f02eda266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c09a0-a31a-41de-9ebb-a0fe36ea2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0a2140-d045-48c6-86ad-91978c873f6e}" ma:internalName="TaxCatchAll" ma:showField="CatchAllData" ma:web="bc8c09a0-a31a-41de-9ebb-a0fe36ea2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c09a0-a31a-41de-9ebb-a0fe36ea27a2" xsi:nil="true"/>
    <lcf76f155ced4ddcb4097134ff3c332f xmlns="f8878353-7295-4940-aaf9-b53692b8e8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42BDA6-FE77-4023-AA93-068AF1A09712}"/>
</file>

<file path=customXml/itemProps2.xml><?xml version="1.0" encoding="utf-8"?>
<ds:datastoreItem xmlns:ds="http://schemas.openxmlformats.org/officeDocument/2006/customXml" ds:itemID="{CF9857A6-B932-4402-9F0D-E50AABE29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1CB36-494B-4B33-ACEA-6AC46288D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332987-65B6-4E3A-8B66-7BE44F00A353}">
  <ds:schemaRefs>
    <ds:schemaRef ds:uri="http://schemas.microsoft.com/office/2006/metadata/properties"/>
    <ds:schemaRef ds:uri="http://purl.org/dc/terms/"/>
    <ds:schemaRef ds:uri="http://www.w3.org/XML/1998/namespace"/>
    <ds:schemaRef ds:uri="f65114f1-c6c9-4ae1-8495-ac62679420ec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c8f0de8-2357-4133-b23e-a5b61326a331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Higher Education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Fairley</dc:creator>
  <cp:lastModifiedBy>Rianna Stratford</cp:lastModifiedBy>
  <cp:revision>7</cp:revision>
  <dcterms:created xsi:type="dcterms:W3CDTF">2022-07-08T18:37:00Z</dcterms:created>
  <dcterms:modified xsi:type="dcterms:W3CDTF">2023-08-24T12:00:20Z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0x0101002F7AB4F5B35AAB4DB25380FECAC36662</vt:lpwstr>
  </property>
  <property fmtid="{D5CDD505-2E9C-101B-9397-08002B2CF9AE}" pid="3" name="MediaServiceImageTags">
    <vt:lpwstr/>
  </property>
</Properties>
</file>